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A2" w:rsidRDefault="001040A2" w:rsidP="001040A2">
      <w:pPr>
        <w:jc w:val="center"/>
        <w:rPr>
          <w:rFonts w:hint="eastAsia"/>
        </w:rPr>
      </w:pPr>
      <w:r>
        <w:rPr>
          <w:rFonts w:hint="eastAsia"/>
        </w:rPr>
        <w:t>西安市卫生学校桌面虚拟化平台、教学管理软件及系统集成项目</w:t>
      </w:r>
    </w:p>
    <w:p w:rsidR="00EC31DB" w:rsidRDefault="00EC31DB" w:rsidP="00EC31DB">
      <w:r>
        <w:rPr>
          <w:rFonts w:hint="eastAsia"/>
        </w:rPr>
        <w:t>一、终端管理软件</w:t>
      </w:r>
      <w:r w:rsidR="0014779A">
        <w:rPr>
          <w:rFonts w:hint="eastAsia"/>
        </w:rPr>
        <w:t>60</w:t>
      </w:r>
      <w:r w:rsidR="0014779A">
        <w:rPr>
          <w:rFonts w:hint="eastAsia"/>
        </w:rPr>
        <w:t>点位</w:t>
      </w:r>
    </w:p>
    <w:p w:rsidR="00EC31DB" w:rsidRDefault="00EC31DB" w:rsidP="00EC31DB">
      <w:r>
        <w:rPr>
          <w:rFonts w:hint="eastAsia"/>
        </w:rPr>
        <w:t>1</w:t>
      </w:r>
      <w:r>
        <w:rPr>
          <w:rFonts w:hint="eastAsia"/>
        </w:rPr>
        <w:t>、云桌面管理系统基于</w:t>
      </w:r>
      <w:r>
        <w:rPr>
          <w:rFonts w:hint="eastAsia"/>
        </w:rPr>
        <w:t>VOI</w:t>
      </w:r>
      <w:r>
        <w:rPr>
          <w:rFonts w:hint="eastAsia"/>
        </w:rPr>
        <w:t>（</w:t>
      </w:r>
      <w:r>
        <w:rPr>
          <w:rFonts w:hint="eastAsia"/>
        </w:rPr>
        <w:t>Virtual OS Infrastructure</w:t>
      </w:r>
      <w:r>
        <w:rPr>
          <w:rFonts w:hint="eastAsia"/>
        </w:rPr>
        <w:t>）架构，支持终端可独立运行，为确保服务器或网络发生故障时不影响教学工作的正常开展，要求服务器网络断开或服务器宕机的情况下，客户端可离线运行，保障业务过程不中断。</w:t>
      </w:r>
    </w:p>
    <w:p w:rsidR="00EC31DB" w:rsidRDefault="00EC31DB" w:rsidP="00EC31DB">
      <w:r>
        <w:rPr>
          <w:rFonts w:hint="eastAsia"/>
        </w:rPr>
        <w:t>2</w:t>
      </w:r>
      <w:r>
        <w:rPr>
          <w:rFonts w:hint="eastAsia"/>
        </w:rPr>
        <w:t>、云桌面管理系统服务器端软件完美支持</w:t>
      </w:r>
      <w:r>
        <w:rPr>
          <w:rFonts w:hint="eastAsia"/>
        </w:rPr>
        <w:t>Windows10/11/Server</w:t>
      </w:r>
      <w:r>
        <w:rPr>
          <w:rFonts w:hint="eastAsia"/>
        </w:rPr>
        <w:t>等操作系统，可以和教师电脑共用，以免教师要在教师电脑和服务器之间切换使用。</w:t>
      </w:r>
    </w:p>
    <w:p w:rsidR="00EC31DB" w:rsidRDefault="00EC31DB" w:rsidP="00EC31DB">
      <w:r>
        <w:rPr>
          <w:rFonts w:hint="eastAsia"/>
        </w:rPr>
        <w:t>3</w:t>
      </w:r>
      <w:r>
        <w:rPr>
          <w:rFonts w:hint="eastAsia"/>
        </w:rPr>
        <w:t>、支持</w:t>
      </w:r>
      <w:r>
        <w:rPr>
          <w:rFonts w:hint="eastAsia"/>
        </w:rPr>
        <w:t>VHD</w:t>
      </w:r>
      <w:r>
        <w:rPr>
          <w:rFonts w:hint="eastAsia"/>
        </w:rPr>
        <w:t>虚拟盘格式，保证系统兼容性</w:t>
      </w:r>
      <w:r>
        <w:rPr>
          <w:rFonts w:hint="eastAsia"/>
        </w:rPr>
        <w:t xml:space="preserve"> (Win10</w:t>
      </w:r>
      <w:r>
        <w:rPr>
          <w:rFonts w:hint="eastAsia"/>
        </w:rPr>
        <w:t>，</w:t>
      </w:r>
      <w:r>
        <w:rPr>
          <w:rFonts w:hint="eastAsia"/>
        </w:rPr>
        <w:t>win11</w:t>
      </w:r>
      <w:r>
        <w:rPr>
          <w:rFonts w:hint="eastAsia"/>
        </w:rPr>
        <w:t>等系统</w:t>
      </w:r>
      <w:r>
        <w:rPr>
          <w:rFonts w:hint="eastAsia"/>
        </w:rPr>
        <w:t>)</w:t>
      </w:r>
      <w:r>
        <w:rPr>
          <w:rFonts w:hint="eastAsia"/>
        </w:rPr>
        <w:t>。</w:t>
      </w:r>
    </w:p>
    <w:p w:rsidR="00EC31DB" w:rsidRDefault="00EC31DB" w:rsidP="00EC31DB">
      <w:r>
        <w:rPr>
          <w:rFonts w:hint="eastAsia"/>
        </w:rPr>
        <w:t>4</w:t>
      </w:r>
      <w:r>
        <w:rPr>
          <w:rFonts w:hint="eastAsia"/>
        </w:rPr>
        <w:t>、云桌面管理系统支持集中管理，镜像管理、终端管理、网络服务、系统设置等所有管理功能都集中在一个管理软件界面上，以便高效能管理。</w:t>
      </w:r>
    </w:p>
    <w:p w:rsidR="00EC31DB" w:rsidRDefault="00EC31DB" w:rsidP="00EC31DB">
      <w:r>
        <w:rPr>
          <w:rFonts w:hint="eastAsia"/>
        </w:rPr>
        <w:t>5</w:t>
      </w:r>
      <w:r>
        <w:rPr>
          <w:rFonts w:hint="eastAsia"/>
        </w:rPr>
        <w:t>、云桌面管理系统客户端支持两种或以上的安装方式，如采用服务器端</w:t>
      </w:r>
      <w:r>
        <w:rPr>
          <w:rFonts w:hint="eastAsia"/>
        </w:rPr>
        <w:t>PXE</w:t>
      </w:r>
      <w:r>
        <w:rPr>
          <w:rFonts w:hint="eastAsia"/>
        </w:rPr>
        <w:t>引导安装或使用</w:t>
      </w:r>
      <w:r>
        <w:rPr>
          <w:rFonts w:hint="eastAsia"/>
        </w:rPr>
        <w:t>U</w:t>
      </w:r>
      <w:r>
        <w:rPr>
          <w:rFonts w:hint="eastAsia"/>
        </w:rPr>
        <w:t>盘安装。</w:t>
      </w:r>
    </w:p>
    <w:p w:rsidR="00EC31DB" w:rsidRDefault="00EC31DB" w:rsidP="00EC31DB">
      <w:r>
        <w:rPr>
          <w:rFonts w:hint="eastAsia"/>
        </w:rPr>
        <w:t>6</w:t>
      </w:r>
      <w:r>
        <w:rPr>
          <w:rFonts w:hint="eastAsia"/>
        </w:rPr>
        <w:t>、支持用户在任意一台终端上安装客户端软件，将此终端本地安装的操作系统转换成云桌面管理系统模板镜像并通过本机上传至服务端，无需到服务端进行镜像制作。（提供此功能界面截图证明）</w:t>
      </w:r>
    </w:p>
    <w:p w:rsidR="00EC31DB" w:rsidRDefault="00EC31DB" w:rsidP="00EC31DB">
      <w:r>
        <w:rPr>
          <w:rFonts w:hint="eastAsia"/>
        </w:rPr>
        <w:t>7</w:t>
      </w:r>
      <w:r>
        <w:rPr>
          <w:rFonts w:hint="eastAsia"/>
        </w:rPr>
        <w:t>、为减少逐台设备配置的繁重专业配置工作，要求云桌面管理系统支持选择全部或单独对终端设备远程设置，包括但不限于修改终端密码、修改终端管理频道、修改终端分辨率、镜像推送、终端升级与初始化等操作。</w:t>
      </w:r>
    </w:p>
    <w:p w:rsidR="00EC31DB" w:rsidRDefault="00EC31DB" w:rsidP="00EC31DB">
      <w:r>
        <w:rPr>
          <w:rFonts w:hint="eastAsia"/>
        </w:rPr>
        <w:t>8</w:t>
      </w:r>
      <w:r>
        <w:rPr>
          <w:rFonts w:hint="eastAsia"/>
        </w:rPr>
        <w:t>、为简化管理，支持管理员在服务端对终端进行批量配置管理，包括计算机名、</w:t>
      </w:r>
      <w:r>
        <w:rPr>
          <w:rFonts w:hint="eastAsia"/>
        </w:rPr>
        <w:t>IP</w:t>
      </w:r>
      <w:r>
        <w:rPr>
          <w:rFonts w:hint="eastAsia"/>
        </w:rPr>
        <w:t>地址与</w:t>
      </w:r>
      <w:r>
        <w:rPr>
          <w:rFonts w:hint="eastAsia"/>
        </w:rPr>
        <w:t>DNS</w:t>
      </w:r>
      <w:r>
        <w:rPr>
          <w:rFonts w:hint="eastAsia"/>
        </w:rPr>
        <w:t>等配置信息。</w:t>
      </w:r>
    </w:p>
    <w:p w:rsidR="00EC31DB" w:rsidRDefault="00EC31DB" w:rsidP="00EC31DB">
      <w:r>
        <w:rPr>
          <w:rFonts w:hint="eastAsia"/>
        </w:rPr>
        <w:t>9</w:t>
      </w:r>
      <w:r>
        <w:rPr>
          <w:rFonts w:hint="eastAsia"/>
        </w:rPr>
        <w:t>、支持多镜像模式，可根据使用需求一键切换系统镜像；为降低使用复杂度要求终端启动时可显示操作系统选择菜单，客户端可自主选择不同的系统环境启动或由服务端统一配置启动到指定的操作系统。</w:t>
      </w:r>
    </w:p>
    <w:p w:rsidR="00EC31DB" w:rsidRDefault="00EC31DB" w:rsidP="00EC31DB">
      <w:r>
        <w:rPr>
          <w:rFonts w:hint="eastAsia"/>
        </w:rPr>
        <w:t>10</w:t>
      </w:r>
      <w:r>
        <w:rPr>
          <w:rFonts w:hint="eastAsia"/>
        </w:rPr>
        <w:t>、为满足不同场景的还原需求，可随时在云桌面管理系统根据使用需求修改终端还原模式，可支持持久、每次启动、每天还原、每周还原、每月还原等不少于</w:t>
      </w:r>
      <w:r>
        <w:rPr>
          <w:rFonts w:hint="eastAsia"/>
        </w:rPr>
        <w:t>5</w:t>
      </w:r>
      <w:r>
        <w:rPr>
          <w:rFonts w:hint="eastAsia"/>
        </w:rPr>
        <w:t>种的场景模式。（提供此功能界面截图证明）</w:t>
      </w:r>
    </w:p>
    <w:p w:rsidR="00EC31DB" w:rsidRDefault="00EC31DB" w:rsidP="00EC31DB">
      <w:r>
        <w:rPr>
          <w:rFonts w:hint="eastAsia"/>
        </w:rPr>
        <w:t>11</w:t>
      </w:r>
      <w:r>
        <w:rPr>
          <w:rFonts w:hint="eastAsia"/>
        </w:rPr>
        <w:t>、为方便管理员运维与维护，系统提供终端管理功能支持远程设备控制，既可对终端设备进行有效的管理和控制；支持选择全部与单独终端的多种管理模式，管理功能包括但不限于远程开机、远程重启、远程关机与进入维护模式等操作。</w:t>
      </w:r>
    </w:p>
    <w:p w:rsidR="00EC31DB" w:rsidRDefault="00EC31DB" w:rsidP="00EC31DB">
      <w:r>
        <w:rPr>
          <w:rFonts w:hint="eastAsia"/>
        </w:rPr>
        <w:t>12</w:t>
      </w:r>
      <w:r>
        <w:rPr>
          <w:rFonts w:hint="eastAsia"/>
        </w:rPr>
        <w:t>、为便于管理员进行故障排除和常规维护工作，应具有辅助远程管理增强功能，支持远程桌面功能，管理员在服务端中可以向需要协助的用户发起远程协助，用户桌面无需安装辅助软件，缩短故障排除时间。</w:t>
      </w:r>
    </w:p>
    <w:p w:rsidR="00EC31DB" w:rsidRDefault="00EC31DB" w:rsidP="00EC31DB">
      <w:r>
        <w:rPr>
          <w:rFonts w:hint="eastAsia"/>
        </w:rPr>
        <w:t>13</w:t>
      </w:r>
      <w:r>
        <w:rPr>
          <w:rFonts w:hint="eastAsia"/>
        </w:rPr>
        <w:t>、为了保障终端系统安全，能够按照</w:t>
      </w:r>
      <w:r>
        <w:rPr>
          <w:rFonts w:hint="eastAsia"/>
        </w:rPr>
        <w:t>USB</w:t>
      </w:r>
      <w:r>
        <w:rPr>
          <w:rFonts w:hint="eastAsia"/>
        </w:rPr>
        <w:t>设备类型选择是否允许使用某类型的</w:t>
      </w:r>
      <w:r>
        <w:rPr>
          <w:rFonts w:hint="eastAsia"/>
        </w:rPr>
        <w:t>USB</w:t>
      </w:r>
      <w:r>
        <w:rPr>
          <w:rFonts w:hint="eastAsia"/>
        </w:rPr>
        <w:t>设备，要求设备类型支持音频设备、通讯设备、视频设备、人机交互设备、打印机设备、大容量存储设备、数据控制设备等不少于七种设备类型。（提供此功能界面截图证明）</w:t>
      </w:r>
    </w:p>
    <w:p w:rsidR="00EC31DB" w:rsidRDefault="00EC31DB" w:rsidP="00EC31DB">
      <w:r>
        <w:rPr>
          <w:rFonts w:hint="eastAsia"/>
        </w:rPr>
        <w:t>14</w:t>
      </w:r>
      <w:r>
        <w:rPr>
          <w:rFonts w:hint="eastAsia"/>
        </w:rPr>
        <w:t>、云桌面管理系统支持终端还原点功能，采用秒级快照和还原技术，允许管理员将当前系统使用环境设为恢复原点，并可以根据使用情况一键还原系统至原点状态。</w:t>
      </w:r>
    </w:p>
    <w:p w:rsidR="00EC31DB" w:rsidRDefault="00EC31DB" w:rsidP="00EC31DB">
      <w:r>
        <w:rPr>
          <w:rFonts w:hint="eastAsia"/>
        </w:rPr>
        <w:t>15</w:t>
      </w:r>
      <w:r>
        <w:rPr>
          <w:rFonts w:hint="eastAsia"/>
        </w:rPr>
        <w:t>、支持镜像管理功能，管理员可对镜像进行编辑镜像信息、复制镜像、删除镜像、创建子镜像、合</w:t>
      </w:r>
      <w:r w:rsidR="0014779A">
        <w:rPr>
          <w:rFonts w:hint="eastAsia"/>
        </w:rPr>
        <w:t>并子镜像、挂载镜像、卸载镜像等功能。（提供此功能界面截图证明）</w:t>
      </w:r>
    </w:p>
    <w:p w:rsidR="00EC31DB" w:rsidRDefault="00EC31DB" w:rsidP="00EC31DB">
      <w:r>
        <w:rPr>
          <w:rFonts w:hint="eastAsia"/>
        </w:rPr>
        <w:t>16</w:t>
      </w:r>
      <w:r>
        <w:rPr>
          <w:rFonts w:hint="eastAsia"/>
        </w:rPr>
        <w:t>、云桌面管理系统操作界面可进行中文简体、中文繁体、英文等多语言切换，适应不同管理人员的使用需求。（提供此功能界面截图证明）</w:t>
      </w:r>
    </w:p>
    <w:p w:rsidR="00EC31DB" w:rsidRDefault="00EC31DB" w:rsidP="00EC31DB">
      <w:r>
        <w:rPr>
          <w:rFonts w:hint="eastAsia"/>
        </w:rPr>
        <w:t>17</w:t>
      </w:r>
      <w:r>
        <w:rPr>
          <w:rFonts w:hint="eastAsia"/>
        </w:rPr>
        <w:t>、云桌面管理系统可根据管理员的使用需求，支持自定义镜像等文件的保存路径。</w:t>
      </w:r>
    </w:p>
    <w:p w:rsidR="00EC31DB" w:rsidRDefault="00EC31DB" w:rsidP="00EC31DB">
      <w:r>
        <w:rPr>
          <w:rFonts w:hint="eastAsia"/>
        </w:rPr>
        <w:t>18</w:t>
      </w:r>
      <w:r>
        <w:rPr>
          <w:rFonts w:hint="eastAsia"/>
        </w:rPr>
        <w:t>、云桌面管理系统支持启动与停止</w:t>
      </w:r>
      <w:r>
        <w:rPr>
          <w:rFonts w:hint="eastAsia"/>
        </w:rPr>
        <w:t>DHCP</w:t>
      </w:r>
      <w:r>
        <w:rPr>
          <w:rFonts w:hint="eastAsia"/>
        </w:rPr>
        <w:t>服务，以适应不同的网络环境，要求管理员可配置</w:t>
      </w:r>
      <w:r>
        <w:rPr>
          <w:rFonts w:hint="eastAsia"/>
        </w:rPr>
        <w:t>DHCP</w:t>
      </w:r>
      <w:r>
        <w:rPr>
          <w:rFonts w:hint="eastAsia"/>
        </w:rPr>
        <w:t>池起始地址以及</w:t>
      </w:r>
      <w:r>
        <w:rPr>
          <w:rFonts w:hint="eastAsia"/>
        </w:rPr>
        <w:t>DHCP</w:t>
      </w:r>
      <w:r>
        <w:rPr>
          <w:rFonts w:hint="eastAsia"/>
        </w:rPr>
        <w:t>池大小。</w:t>
      </w:r>
    </w:p>
    <w:p w:rsidR="00EC31DB" w:rsidRDefault="00EC31DB" w:rsidP="00EC31DB">
      <w:r>
        <w:rPr>
          <w:rFonts w:hint="eastAsia"/>
        </w:rPr>
        <w:lastRenderedPageBreak/>
        <w:t>19</w:t>
      </w:r>
      <w:r>
        <w:rPr>
          <w:rFonts w:hint="eastAsia"/>
        </w:rPr>
        <w:t>、服务端主机有双网卡或多</w:t>
      </w:r>
      <w:r>
        <w:rPr>
          <w:rFonts w:hint="eastAsia"/>
        </w:rPr>
        <w:t>IP</w:t>
      </w:r>
      <w:r>
        <w:rPr>
          <w:rFonts w:hint="eastAsia"/>
        </w:rPr>
        <w:t>时，支持绑定指定的网卡地址。</w:t>
      </w:r>
    </w:p>
    <w:p w:rsidR="00EC31DB" w:rsidRDefault="00EC31DB" w:rsidP="00EC31DB">
      <w:r>
        <w:rPr>
          <w:rFonts w:hint="eastAsia"/>
        </w:rPr>
        <w:t>20</w:t>
      </w:r>
      <w:r>
        <w:rPr>
          <w:rFonts w:hint="eastAsia"/>
        </w:rPr>
        <w:t>、云桌面管理系统服务端启动时支持密码验证功能，每次启动系统需要输入正确的密码，防止误操作。</w:t>
      </w:r>
    </w:p>
    <w:p w:rsidR="00EC31DB" w:rsidRDefault="00EC31DB" w:rsidP="00EC31DB">
      <w:r>
        <w:rPr>
          <w:rFonts w:hint="eastAsia"/>
        </w:rPr>
        <w:t>21</w:t>
      </w:r>
      <w:r>
        <w:rPr>
          <w:rFonts w:hint="eastAsia"/>
        </w:rPr>
        <w:t>、为了便于终端不同操作系统之间数据共享，支持在管理平台上选择全部或单独终端为其设置共享数据盘，管理员可远程设置终端共享数据盘的空间大小；支持批量取消或删除共享数据盘，为避免删除共享数据盘时出现误操作，需输入服务端管理密码确认删除操作。（提供此功能界面截图证明）</w:t>
      </w:r>
    </w:p>
    <w:p w:rsidR="0014779A" w:rsidRDefault="00EC31DB" w:rsidP="00EC31DB">
      <w:pPr>
        <w:rPr>
          <w:rFonts w:hint="eastAsia"/>
        </w:rPr>
      </w:pPr>
      <w:r>
        <w:rPr>
          <w:rFonts w:hint="eastAsia"/>
        </w:rPr>
        <w:t>22</w:t>
      </w:r>
      <w:r>
        <w:rPr>
          <w:rFonts w:hint="eastAsia"/>
        </w:rPr>
        <w:t>、为方便模板镜像的备份和快速部署，要求服务端镜像支持导入和导出，导入镜像的格式至少支持</w:t>
      </w:r>
      <w:r>
        <w:rPr>
          <w:rFonts w:hint="eastAsia"/>
        </w:rPr>
        <w:t>VHD</w:t>
      </w:r>
      <w:r>
        <w:rPr>
          <w:rFonts w:hint="eastAsia"/>
        </w:rPr>
        <w:t>及</w:t>
      </w:r>
      <w:r>
        <w:rPr>
          <w:rFonts w:hint="eastAsia"/>
        </w:rPr>
        <w:t>ZIP</w:t>
      </w:r>
      <w:r>
        <w:rPr>
          <w:rFonts w:hint="eastAsia"/>
        </w:rPr>
        <w:t>两种格式。（提供此功能界面截图证明）</w:t>
      </w:r>
    </w:p>
    <w:p w:rsidR="00EC31DB" w:rsidRDefault="00EC31DB" w:rsidP="00EC31DB">
      <w:r>
        <w:rPr>
          <w:rFonts w:hint="eastAsia"/>
        </w:rPr>
        <w:t>23</w:t>
      </w:r>
      <w:r>
        <w:rPr>
          <w:rFonts w:hint="eastAsia"/>
        </w:rPr>
        <w:t>、服务端需支持完整可管控可视化的终端状态监控，管理人员可通过服务端对分散与各处的终端状态进行收集，便于维护和管理。包括但不限于编号、计算机名、终端状态、</w:t>
      </w:r>
      <w:r>
        <w:rPr>
          <w:rFonts w:hint="eastAsia"/>
        </w:rPr>
        <w:t>IP</w:t>
      </w:r>
      <w:r>
        <w:rPr>
          <w:rFonts w:hint="eastAsia"/>
        </w:rPr>
        <w:t>地址、</w:t>
      </w:r>
      <w:r>
        <w:rPr>
          <w:rFonts w:hint="eastAsia"/>
        </w:rPr>
        <w:t>MAC</w:t>
      </w:r>
      <w:r>
        <w:rPr>
          <w:rFonts w:hint="eastAsia"/>
        </w:rPr>
        <w:t>地址、还原方式、默认镜像、任务类型、任务进度等。（提供此功能界面截图证明）</w:t>
      </w:r>
    </w:p>
    <w:p w:rsidR="00EC31DB" w:rsidRDefault="00EC31DB" w:rsidP="00EC31DB">
      <w:r>
        <w:rPr>
          <w:rFonts w:hint="eastAsia"/>
        </w:rPr>
        <w:t>24</w:t>
      </w:r>
      <w:r>
        <w:rPr>
          <w:rFonts w:hint="eastAsia"/>
        </w:rPr>
        <w:t>、云终端支持高性能运算场景使用，所有计算与存储均使用本地硬件资源（内存、</w:t>
      </w:r>
      <w:r>
        <w:rPr>
          <w:rFonts w:hint="eastAsia"/>
        </w:rPr>
        <w:t>CPU</w:t>
      </w:r>
      <w:r>
        <w:rPr>
          <w:rFonts w:hint="eastAsia"/>
        </w:rPr>
        <w:t>、显卡等），提供完整的硬件利用率，能够流畅运行</w:t>
      </w:r>
      <w:r>
        <w:rPr>
          <w:rFonts w:hint="eastAsia"/>
        </w:rPr>
        <w:t>AutoCAD</w:t>
      </w:r>
      <w:r>
        <w:rPr>
          <w:rFonts w:hint="eastAsia"/>
        </w:rPr>
        <w:t>、视频制作、图像处理、高清视频播放、图形编程等应用。</w:t>
      </w:r>
    </w:p>
    <w:p w:rsidR="00EC31DB" w:rsidRDefault="00EC31DB" w:rsidP="00EC31DB">
      <w:r>
        <w:rPr>
          <w:rFonts w:hint="eastAsia"/>
        </w:rPr>
        <w:t>25</w:t>
      </w:r>
      <w:r>
        <w:rPr>
          <w:rFonts w:hint="eastAsia"/>
        </w:rPr>
        <w:t>、为简化终端维护系统的部署流程，云桌面管理系统服务端支持</w:t>
      </w:r>
      <w:r>
        <w:rPr>
          <w:rFonts w:hint="eastAsia"/>
        </w:rPr>
        <w:t>PXE</w:t>
      </w:r>
      <w:r>
        <w:rPr>
          <w:rFonts w:hint="eastAsia"/>
        </w:rPr>
        <w:t>引导安装终端系统，可对其执行启动或停止服务操作。</w:t>
      </w:r>
    </w:p>
    <w:p w:rsidR="00EC31DB" w:rsidRDefault="00EC31DB" w:rsidP="00EC31DB">
      <w:r>
        <w:rPr>
          <w:rFonts w:hint="eastAsia"/>
        </w:rPr>
        <w:t>26</w:t>
      </w:r>
      <w:r>
        <w:rPr>
          <w:rFonts w:hint="eastAsia"/>
        </w:rPr>
        <w:t>、提供</w:t>
      </w:r>
      <w:r>
        <w:rPr>
          <w:rFonts w:hint="eastAsia"/>
        </w:rPr>
        <w:t xml:space="preserve"> C/S </w:t>
      </w:r>
      <w:r>
        <w:rPr>
          <w:rFonts w:hint="eastAsia"/>
        </w:rPr>
        <w:t>架构的云桌面管理系统</w:t>
      </w:r>
      <w:r>
        <w:rPr>
          <w:rFonts w:hint="eastAsia"/>
        </w:rPr>
        <w:t>,</w:t>
      </w:r>
      <w:r>
        <w:rPr>
          <w:rFonts w:hint="eastAsia"/>
        </w:rPr>
        <w:t>为确保软件授权的真实性</w:t>
      </w:r>
      <w:r>
        <w:rPr>
          <w:rFonts w:hint="eastAsia"/>
        </w:rPr>
        <w:t>,</w:t>
      </w:r>
      <w:r w:rsidR="0014779A">
        <w:rPr>
          <w:rFonts w:hint="eastAsia"/>
        </w:rPr>
        <w:t>需支持加密狗方式授权模</w:t>
      </w:r>
      <w:r>
        <w:rPr>
          <w:rFonts w:hint="eastAsia"/>
        </w:rPr>
        <w:t>。</w:t>
      </w:r>
    </w:p>
    <w:p w:rsidR="00EC31DB" w:rsidRDefault="00EC31DB" w:rsidP="00EC31DB">
      <w:r>
        <w:rPr>
          <w:rFonts w:hint="eastAsia"/>
        </w:rPr>
        <w:t>27</w:t>
      </w:r>
      <w:r>
        <w:rPr>
          <w:rFonts w:hint="eastAsia"/>
        </w:rPr>
        <w:t>、云桌面管理系统的支持镜像下载与上传的进度百分比显示，便于感知管理效率。</w:t>
      </w:r>
    </w:p>
    <w:p w:rsidR="00EC31DB" w:rsidRDefault="00EC31DB" w:rsidP="00EC31DB">
      <w:r>
        <w:rPr>
          <w:rFonts w:hint="eastAsia"/>
        </w:rPr>
        <w:t>28</w:t>
      </w:r>
      <w:r>
        <w:rPr>
          <w:rFonts w:hint="eastAsia"/>
        </w:rPr>
        <w:t>、为方便管理人员后期维护，云桌面管理系统无需任何第三方软件，即可对云终端进行统一编号管理和显示，编号显示在终端操作系统右上角。（提供此功能界面截图证明）</w:t>
      </w:r>
    </w:p>
    <w:p w:rsidR="00EC31DB" w:rsidRDefault="00EC31DB" w:rsidP="00EC31DB">
      <w:r>
        <w:rPr>
          <w:rFonts w:hint="eastAsia"/>
        </w:rPr>
        <w:t>29</w:t>
      </w:r>
      <w:r>
        <w:rPr>
          <w:rFonts w:hint="eastAsia"/>
        </w:rPr>
        <w:t>、为了提升资源可用率，节省磁盘空间，要求一个基础镜像创建多个子镜像，支持一个基础镜像供多个子镜像使用，不同子镜像为一个操作系统且相互独立，互相不影响，子镜像仅保存差异化增量数据，大幅降低硬盘占用。</w:t>
      </w:r>
    </w:p>
    <w:p w:rsidR="00EC31DB" w:rsidRDefault="00EC31DB" w:rsidP="00EC31DB">
      <w:r>
        <w:rPr>
          <w:rFonts w:hint="eastAsia"/>
        </w:rPr>
        <w:t>30</w:t>
      </w:r>
      <w:r>
        <w:rPr>
          <w:rFonts w:hint="eastAsia"/>
        </w:rPr>
        <w:t>、为减轻管理员维护工作负担，云桌面管理系统支持应用软件批量更新，服务端更新好应用后，直接下发子镜像到终端即可完成应用更新，无需重新部署完整镜像。</w:t>
      </w:r>
    </w:p>
    <w:p w:rsidR="00EC31DB" w:rsidRDefault="00EC31DB" w:rsidP="00EC31DB">
      <w:r>
        <w:rPr>
          <w:rFonts w:hint="eastAsia"/>
        </w:rPr>
        <w:t>31</w:t>
      </w:r>
      <w:r>
        <w:rPr>
          <w:rFonts w:hint="eastAsia"/>
        </w:rPr>
        <w:t>、为加快终端部署，要求终端部署模式支持通过读取</w:t>
      </w:r>
      <w:r>
        <w:rPr>
          <w:rFonts w:hint="eastAsia"/>
        </w:rPr>
        <w:t>U</w:t>
      </w:r>
      <w:r>
        <w:rPr>
          <w:rFonts w:hint="eastAsia"/>
        </w:rPr>
        <w:t>盘内配置文件和手动配置两种模式，服务端支持快速生成配置文件，终端通过读取</w:t>
      </w:r>
      <w:r>
        <w:rPr>
          <w:rFonts w:hint="eastAsia"/>
        </w:rPr>
        <w:t>U</w:t>
      </w:r>
      <w:r>
        <w:rPr>
          <w:rFonts w:hint="eastAsia"/>
        </w:rPr>
        <w:t>盘内的配置文件可完成编号、终端名、频道、</w:t>
      </w:r>
      <w:r>
        <w:rPr>
          <w:rFonts w:hint="eastAsia"/>
        </w:rPr>
        <w:t>IP</w:t>
      </w:r>
      <w:r>
        <w:rPr>
          <w:rFonts w:hint="eastAsia"/>
        </w:rPr>
        <w:t>地址、客户端语言、分辨率、还原模式等信息的配置。</w:t>
      </w:r>
      <w:r>
        <w:rPr>
          <w:rFonts w:hint="eastAsia"/>
        </w:rPr>
        <w:t xml:space="preserve"> </w:t>
      </w:r>
      <w:r>
        <w:rPr>
          <w:rFonts w:hint="eastAsia"/>
        </w:rPr>
        <w:t>（提供此功能界面截图证明）</w:t>
      </w:r>
    </w:p>
    <w:p w:rsidR="00EC31DB" w:rsidRDefault="00EC31DB" w:rsidP="00EC31DB">
      <w:r>
        <w:rPr>
          <w:rFonts w:hint="eastAsia"/>
        </w:rPr>
        <w:t>32</w:t>
      </w:r>
      <w:r>
        <w:rPr>
          <w:rFonts w:hint="eastAsia"/>
        </w:rPr>
        <w:t>、云桌面管理系统服务端支持远程查看终端设备信息，至少包括设备</w:t>
      </w:r>
      <w:r>
        <w:rPr>
          <w:rFonts w:hint="eastAsia"/>
        </w:rPr>
        <w:t>ID</w:t>
      </w:r>
      <w:r>
        <w:rPr>
          <w:rFonts w:hint="eastAsia"/>
        </w:rPr>
        <w:t>、编号、计算机名、软件信息、操作系统、频道号、分辨率、还原模式、处理器、内存、默认镜像等信息。（提供此功能界面截图证明）</w:t>
      </w:r>
    </w:p>
    <w:p w:rsidR="0014779A" w:rsidRDefault="00EC31DB" w:rsidP="00EC31DB">
      <w:pPr>
        <w:rPr>
          <w:rFonts w:hint="eastAsia"/>
        </w:rPr>
      </w:pPr>
      <w:r>
        <w:rPr>
          <w:rFonts w:hint="eastAsia"/>
        </w:rPr>
        <w:t>33</w:t>
      </w:r>
      <w:r>
        <w:rPr>
          <w:rFonts w:hint="eastAsia"/>
        </w:rPr>
        <w:t>、要求云桌面管理系统必须与电子教学软件、云终端、教师计算机同一品牌，以保证兼容性和售后服务一体化。</w:t>
      </w:r>
    </w:p>
    <w:p w:rsidR="00B40D50" w:rsidRDefault="0014779A" w:rsidP="00EC31DB">
      <w:r>
        <w:rPr>
          <w:rFonts w:hint="eastAsia"/>
        </w:rPr>
        <w:t>三、</w:t>
      </w:r>
      <w:r w:rsidR="00B40D50">
        <w:rPr>
          <w:rFonts w:hint="eastAsia"/>
        </w:rPr>
        <w:t>其他要求</w:t>
      </w:r>
    </w:p>
    <w:p w:rsidR="00B40D50" w:rsidRDefault="00B40D50" w:rsidP="00B40D50">
      <w:r>
        <w:rPr>
          <w:rFonts w:hint="eastAsia"/>
        </w:rPr>
        <w:t>1.</w:t>
      </w:r>
      <w:r>
        <w:rPr>
          <w:rFonts w:hint="eastAsia"/>
        </w:rPr>
        <w:t>要求</w:t>
      </w:r>
      <w:r w:rsidRPr="00B40D50">
        <w:rPr>
          <w:rFonts w:hint="eastAsia"/>
        </w:rPr>
        <w:t>智能终端虚拟化软件</w:t>
      </w:r>
      <w:r>
        <w:rPr>
          <w:rFonts w:hint="eastAsia"/>
        </w:rPr>
        <w:t>必须与</w:t>
      </w:r>
      <w:r w:rsidRPr="00B40D50">
        <w:rPr>
          <w:rFonts w:hint="eastAsia"/>
        </w:rPr>
        <w:t>智能云终端</w:t>
      </w:r>
      <w:r>
        <w:rPr>
          <w:rFonts w:hint="eastAsia"/>
        </w:rPr>
        <w:t>、桌面虚拟化软件、云计算平台服务器、电子教学软件、教师计算机、鼠标键盘同一品牌，以保证兼容性和售后服务一体化。</w:t>
      </w:r>
    </w:p>
    <w:p w:rsidR="00EC31DB" w:rsidRDefault="00EC31DB" w:rsidP="00B40D50"/>
    <w:p w:rsidR="00EC31DB" w:rsidRDefault="00EC31DB" w:rsidP="00B40D50">
      <w:r>
        <w:rPr>
          <w:rFonts w:hint="eastAsia"/>
        </w:rPr>
        <w:t>二、教学管理软件</w:t>
      </w:r>
      <w:r w:rsidR="00B81F07">
        <w:rPr>
          <w:rFonts w:hint="eastAsia"/>
        </w:rPr>
        <w:t>：</w:t>
      </w:r>
      <w:r w:rsidR="0014779A">
        <w:rPr>
          <w:rFonts w:hint="eastAsia"/>
        </w:rPr>
        <w:t>60</w:t>
      </w:r>
      <w:r w:rsidR="0014779A">
        <w:rPr>
          <w:rFonts w:hint="eastAsia"/>
        </w:rPr>
        <w:t>点位</w:t>
      </w:r>
    </w:p>
    <w:p w:rsidR="00EC31DB" w:rsidRDefault="00EC31DB" w:rsidP="00EC31DB">
      <w:r>
        <w:rPr>
          <w:rFonts w:hint="eastAsia"/>
        </w:rPr>
        <w:t>1</w:t>
      </w:r>
      <w:r>
        <w:rPr>
          <w:rFonts w:hint="eastAsia"/>
        </w:rPr>
        <w:t>、为便于课堂多位老师使用，要求提供</w:t>
      </w:r>
      <w:r>
        <w:rPr>
          <w:rFonts w:hint="eastAsia"/>
        </w:rPr>
        <w:t>C/S</w:t>
      </w:r>
      <w:r>
        <w:rPr>
          <w:rFonts w:hint="eastAsia"/>
        </w:rPr>
        <w:t>架构教学管理软件平台，平台至少需要包含教师端和学生端，并且教师端和学生端能够进行互动教学</w:t>
      </w:r>
    </w:p>
    <w:p w:rsidR="00EC31DB" w:rsidRDefault="00EC31DB" w:rsidP="00EC31DB">
      <w:r>
        <w:rPr>
          <w:rFonts w:hint="eastAsia"/>
        </w:rPr>
        <w:t>2</w:t>
      </w:r>
      <w:r>
        <w:rPr>
          <w:rFonts w:hint="eastAsia"/>
        </w:rPr>
        <w:t>、为满足外教上课的需求</w:t>
      </w:r>
      <w:r>
        <w:rPr>
          <w:rFonts w:hint="eastAsia"/>
        </w:rPr>
        <w:t>,</w:t>
      </w:r>
      <w:r>
        <w:rPr>
          <w:rFonts w:hint="eastAsia"/>
        </w:rPr>
        <w:t>至少具备中文简体、中文繁体、英文三种或以上语言界面版本可供选择，且不关闭软件即可切换各种语言界面。</w:t>
      </w:r>
    </w:p>
    <w:p w:rsidR="00EC31DB" w:rsidRDefault="00EC31DB" w:rsidP="00EC31DB">
      <w:r>
        <w:rPr>
          <w:rFonts w:hint="eastAsia"/>
        </w:rPr>
        <w:lastRenderedPageBreak/>
        <w:t>3</w:t>
      </w:r>
      <w:r w:rsidR="0014779A">
        <w:rPr>
          <w:rFonts w:hint="eastAsia"/>
        </w:rPr>
        <w:t>、</w:t>
      </w:r>
      <w:r>
        <w:rPr>
          <w:rFonts w:hint="eastAsia"/>
        </w:rPr>
        <w:t>为满足教师对教师端不同皮肤底纹以及布局的偏好使用，软件具有换肤和换底纹功能，教师可根据自己对不同颜色的偏爱选择自己喜欢的肤色，同时提供</w:t>
      </w:r>
      <w:r>
        <w:rPr>
          <w:rFonts w:hint="eastAsia"/>
        </w:rPr>
        <w:t>4</w:t>
      </w:r>
      <w:r>
        <w:rPr>
          <w:rFonts w:hint="eastAsia"/>
        </w:rPr>
        <w:t>套或以上功能按钮的布局，不需要退出软件即可更换各种布局，布局至少有主功能条在上方、下方、左边和右边。（提供配置界面截图，加盖厂商公章）</w:t>
      </w:r>
    </w:p>
    <w:p w:rsidR="00EC31DB" w:rsidRDefault="00EC31DB" w:rsidP="00EC31DB">
      <w:r>
        <w:rPr>
          <w:rFonts w:hint="eastAsia"/>
        </w:rPr>
        <w:t>4</w:t>
      </w:r>
      <w:r w:rsidR="0014779A">
        <w:rPr>
          <w:rFonts w:hint="eastAsia"/>
        </w:rPr>
        <w:t>、</w:t>
      </w:r>
      <w:r>
        <w:rPr>
          <w:rFonts w:hint="eastAsia"/>
        </w:rPr>
        <w:t>班级模型中可以实时看到学生端桌面的缩图，以定期更新，且可以在教室端任意的设定学生坐位的行数和列数，可放大和缩小缩略图。（提供配置界面截图，加盖厂商公章）</w:t>
      </w:r>
    </w:p>
    <w:p w:rsidR="00EC31DB" w:rsidRDefault="00EC31DB" w:rsidP="00EC31DB">
      <w:r>
        <w:rPr>
          <w:rFonts w:hint="eastAsia"/>
        </w:rPr>
        <w:t>5</w:t>
      </w:r>
      <w:r w:rsidR="0014779A">
        <w:rPr>
          <w:rFonts w:hint="eastAsia"/>
        </w:rPr>
        <w:t>、</w:t>
      </w:r>
      <w:r>
        <w:rPr>
          <w:rFonts w:hint="eastAsia"/>
        </w:rPr>
        <w:t>教师将屏幕或视频广播给学生，在云服务器宕机的情况下也能进行广播，广播后开机的云终端可自动接受广播，为提高教学效率，在执行屏幕或视频广播的同时，学生端的键盘和鼠标被锁定。（提供配置界面截图，加盖厂商公章）</w:t>
      </w:r>
    </w:p>
    <w:p w:rsidR="00EC31DB" w:rsidRDefault="00EC31DB" w:rsidP="00EC31DB">
      <w:r>
        <w:rPr>
          <w:rFonts w:hint="eastAsia"/>
        </w:rPr>
        <w:t>6</w:t>
      </w:r>
      <w:r>
        <w:rPr>
          <w:rFonts w:hint="eastAsia"/>
        </w:rPr>
        <w:t>、教师可以对单一、部分、全体学生执行黑屏肃静来禁止其进行任何操作，达到专心听课目的。</w:t>
      </w:r>
    </w:p>
    <w:p w:rsidR="00EC31DB" w:rsidRDefault="00EC31DB" w:rsidP="00EC31DB">
      <w:r>
        <w:rPr>
          <w:rFonts w:hint="eastAsia"/>
        </w:rPr>
        <w:t>7</w:t>
      </w:r>
      <w:r>
        <w:rPr>
          <w:rFonts w:hint="eastAsia"/>
        </w:rPr>
        <w:t>、允许教师将教师机不同盘符中的目录或文件一起发送至生机的某目录下，目录不存在则自动新建此目录，文件已存在则自动覆盖旧文件；</w:t>
      </w:r>
    </w:p>
    <w:p w:rsidR="00EC31DB" w:rsidRDefault="00EC31DB" w:rsidP="00EC31DB">
      <w:r>
        <w:rPr>
          <w:rFonts w:hint="eastAsia"/>
        </w:rPr>
        <w:t>8</w:t>
      </w:r>
      <w:r>
        <w:rPr>
          <w:rFonts w:hint="eastAsia"/>
        </w:rPr>
        <w:t>、学生可以把做好的作业直接提交到教师机，教师端可设置学生提交作业时是否需要教师同意，配置需要教师同意后，则必需经过教师审批通过后才可提交。</w:t>
      </w:r>
    </w:p>
    <w:p w:rsidR="00EC31DB" w:rsidRDefault="00EC31DB" w:rsidP="00EC31DB">
      <w:r>
        <w:rPr>
          <w:rFonts w:hint="eastAsia"/>
        </w:rPr>
        <w:t>9</w:t>
      </w:r>
      <w:r>
        <w:rPr>
          <w:rFonts w:hint="eastAsia"/>
        </w:rPr>
        <w:t>、支持投票功能，教师可通过选择题或判断题在课堂上发起投票，以考核学习成果</w:t>
      </w:r>
    </w:p>
    <w:p w:rsidR="00EC31DB" w:rsidRDefault="00EC31DB" w:rsidP="00EC31DB">
      <w:r>
        <w:rPr>
          <w:rFonts w:hint="eastAsia"/>
        </w:rPr>
        <w:t>10</w:t>
      </w:r>
      <w:r>
        <w:rPr>
          <w:rFonts w:hint="eastAsia"/>
        </w:rPr>
        <w:t>、支持签到功能，方便老师对学生的上课情况进行考勤并统计，让学生名字和座位对应，点名结果可以保存为班级模型，供下次上课时调用。此外，教师还可将签到信息导出</w:t>
      </w:r>
    </w:p>
    <w:p w:rsidR="00EC31DB" w:rsidRDefault="00EC31DB" w:rsidP="00EC31DB">
      <w:r>
        <w:rPr>
          <w:rFonts w:hint="eastAsia"/>
        </w:rPr>
        <w:t>11</w:t>
      </w:r>
      <w:r>
        <w:rPr>
          <w:rFonts w:hint="eastAsia"/>
        </w:rPr>
        <w:t>、应用程序管理</w:t>
      </w:r>
      <w:r>
        <w:rPr>
          <w:rFonts w:hint="eastAsia"/>
        </w:rPr>
        <w:t xml:space="preserve">/U </w:t>
      </w:r>
      <w:r>
        <w:rPr>
          <w:rFonts w:hint="eastAsia"/>
        </w:rPr>
        <w:t>盘管理：通过各种策略的应用，可防止学生在教学过程中使用、</w:t>
      </w:r>
      <w:r>
        <w:rPr>
          <w:rFonts w:hint="eastAsia"/>
        </w:rPr>
        <w:t>QQ</w:t>
      </w:r>
      <w:r>
        <w:rPr>
          <w:rFonts w:hint="eastAsia"/>
        </w:rPr>
        <w:t>、打游戏等多种应用；同时教师机可对学生机的</w:t>
      </w:r>
      <w:r>
        <w:rPr>
          <w:rFonts w:hint="eastAsia"/>
        </w:rPr>
        <w:t>USB</w:t>
      </w:r>
      <w:r>
        <w:rPr>
          <w:rFonts w:hint="eastAsia"/>
        </w:rPr>
        <w:t>存储设备进行权限管理，分为完全开放、只读、完全阻止多种权限策略；</w:t>
      </w:r>
    </w:p>
    <w:p w:rsidR="00EC31DB" w:rsidRDefault="00EC31DB" w:rsidP="00EC31DB">
      <w:r>
        <w:rPr>
          <w:rFonts w:hint="eastAsia"/>
        </w:rPr>
        <w:t>12</w:t>
      </w:r>
      <w:r>
        <w:rPr>
          <w:rFonts w:hint="eastAsia"/>
        </w:rPr>
        <w:t>、教师端可以通过远程命令功能，远程关闭、重新启动所有学生端、远程打开</w:t>
      </w:r>
      <w:r>
        <w:rPr>
          <w:rFonts w:hint="eastAsia"/>
        </w:rPr>
        <w:t>/</w:t>
      </w:r>
      <w:r>
        <w:rPr>
          <w:rFonts w:hint="eastAsia"/>
        </w:rPr>
        <w:t>关闭学生端上应用程序、退出学生端等。</w:t>
      </w:r>
    </w:p>
    <w:p w:rsidR="00EC31DB" w:rsidRDefault="00EC31DB" w:rsidP="00EC31DB">
      <w:r>
        <w:rPr>
          <w:rFonts w:hint="eastAsia"/>
        </w:rPr>
        <w:t>13</w:t>
      </w:r>
      <w:r>
        <w:rPr>
          <w:rFonts w:hint="eastAsia"/>
        </w:rPr>
        <w:t>、学生端支持防杀进程、断线锁屏、语言选择，支持发送消息、呼叫、密码保护、修改频道及提交文件。</w:t>
      </w:r>
    </w:p>
    <w:p w:rsidR="00EC31DB" w:rsidRDefault="00EC31DB" w:rsidP="00EC31DB">
      <w:r>
        <w:rPr>
          <w:rFonts w:hint="eastAsia"/>
        </w:rPr>
        <w:t>14</w:t>
      </w:r>
      <w:r w:rsidR="0014779A">
        <w:rPr>
          <w:rFonts w:hint="eastAsia"/>
        </w:rPr>
        <w:t>、</w:t>
      </w:r>
      <w:r>
        <w:rPr>
          <w:rFonts w:hint="eastAsia"/>
        </w:rPr>
        <w:t>要求与桌面虚拟化软件、云计算平台服务器、教师计算机同一品牌，以保证兼容性和售后服务一体化。</w:t>
      </w:r>
    </w:p>
    <w:p w:rsidR="00B81F07" w:rsidRPr="00B81F07" w:rsidRDefault="00B81F07" w:rsidP="00EC31DB"/>
    <w:p w:rsidR="00105C75" w:rsidRDefault="00B81F07" w:rsidP="00B40D50">
      <w:r>
        <w:rPr>
          <w:rFonts w:hint="eastAsia"/>
        </w:rPr>
        <w:t>三</w:t>
      </w:r>
      <w:r w:rsidR="00B40D50">
        <w:rPr>
          <w:rFonts w:hint="eastAsia"/>
        </w:rPr>
        <w:t>、系统集成</w:t>
      </w:r>
      <w:r>
        <w:rPr>
          <w:rFonts w:hint="eastAsia"/>
        </w:rPr>
        <w:t>：</w:t>
      </w:r>
    </w:p>
    <w:p w:rsidR="00B40D50" w:rsidRDefault="00B40D50" w:rsidP="00B40D50">
      <w:r>
        <w:rPr>
          <w:rFonts w:hint="eastAsia"/>
        </w:rPr>
        <w:t>机柜</w:t>
      </w:r>
      <w:r w:rsidR="0014779A">
        <w:rPr>
          <w:rFonts w:hint="eastAsia"/>
        </w:rPr>
        <w:t>1</w:t>
      </w:r>
      <w:r w:rsidR="0014779A">
        <w:rPr>
          <w:rFonts w:hint="eastAsia"/>
        </w:rPr>
        <w:t>个</w:t>
      </w:r>
      <w:r>
        <w:rPr>
          <w:rFonts w:hint="eastAsia"/>
        </w:rPr>
        <w:t>、设备的安装和互联，配套的机柜、电源线、</w:t>
      </w:r>
      <w:r w:rsidR="0014779A">
        <w:rPr>
          <w:rFonts w:hint="eastAsia"/>
        </w:rPr>
        <w:t>IP</w:t>
      </w:r>
      <w:r w:rsidR="0014779A">
        <w:rPr>
          <w:rFonts w:hint="eastAsia"/>
        </w:rPr>
        <w:t>管理模块、</w:t>
      </w:r>
      <w:r>
        <w:rPr>
          <w:rFonts w:hint="eastAsia"/>
        </w:rPr>
        <w:t>网线</w:t>
      </w:r>
      <w:r w:rsidR="0014779A">
        <w:rPr>
          <w:rFonts w:hint="eastAsia"/>
        </w:rPr>
        <w:t>等一批</w:t>
      </w:r>
      <w:r>
        <w:rPr>
          <w:rFonts w:hint="eastAsia"/>
        </w:rPr>
        <w:t>，接线板或插座的布置等。</w:t>
      </w:r>
    </w:p>
    <w:p w:rsidR="00B40D50" w:rsidRDefault="00B40D50" w:rsidP="00B40D50">
      <w:r>
        <w:rPr>
          <w:rFonts w:hint="eastAsia"/>
        </w:rPr>
        <w:t>布线要求：</w:t>
      </w:r>
    </w:p>
    <w:p w:rsidR="00B40D50" w:rsidRDefault="00B40D50" w:rsidP="00B40D50">
      <w:r>
        <w:rPr>
          <w:rFonts w:hint="eastAsia"/>
        </w:rPr>
        <w:t>1</w:t>
      </w:r>
      <w:r>
        <w:rPr>
          <w:rFonts w:hint="eastAsia"/>
        </w:rPr>
        <w:t>、网线须用</w:t>
      </w:r>
      <w:r>
        <w:rPr>
          <w:rFonts w:hint="eastAsia"/>
        </w:rPr>
        <w:t>PVC</w:t>
      </w:r>
      <w:r>
        <w:rPr>
          <w:rFonts w:hint="eastAsia"/>
        </w:rPr>
        <w:t>管防护；</w:t>
      </w:r>
    </w:p>
    <w:p w:rsidR="00B40D50" w:rsidRPr="00B40D50" w:rsidRDefault="00B40D50" w:rsidP="00B40D50">
      <w:r>
        <w:rPr>
          <w:rFonts w:hint="eastAsia"/>
        </w:rPr>
        <w:t>2</w:t>
      </w:r>
      <w:r>
        <w:rPr>
          <w:rFonts w:hint="eastAsia"/>
        </w:rPr>
        <w:t>、网线、电源线、数据线用专用扎带捆扎好；</w:t>
      </w:r>
    </w:p>
    <w:sectPr w:rsidR="00B40D50" w:rsidRPr="00B40D50" w:rsidSect="004C1C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69" w:rsidRDefault="00DC6D69" w:rsidP="00B40D50">
      <w:r>
        <w:separator/>
      </w:r>
    </w:p>
  </w:endnote>
  <w:endnote w:type="continuationSeparator" w:id="0">
    <w:p w:rsidR="00DC6D69" w:rsidRDefault="00DC6D69" w:rsidP="00B40D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69" w:rsidRDefault="00DC6D69" w:rsidP="00B40D50">
      <w:r>
        <w:separator/>
      </w:r>
    </w:p>
  </w:footnote>
  <w:footnote w:type="continuationSeparator" w:id="0">
    <w:p w:rsidR="00DC6D69" w:rsidRDefault="00DC6D69" w:rsidP="00B40D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7BD4"/>
    <w:rsid w:val="001040A2"/>
    <w:rsid w:val="00105C75"/>
    <w:rsid w:val="0014779A"/>
    <w:rsid w:val="004C1C91"/>
    <w:rsid w:val="00542453"/>
    <w:rsid w:val="007A7BD4"/>
    <w:rsid w:val="00B40D50"/>
    <w:rsid w:val="00B81F07"/>
    <w:rsid w:val="00DC6D69"/>
    <w:rsid w:val="00EC31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C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0D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0D50"/>
    <w:rPr>
      <w:sz w:val="18"/>
      <w:szCs w:val="18"/>
    </w:rPr>
  </w:style>
  <w:style w:type="paragraph" w:styleId="a4">
    <w:name w:val="footer"/>
    <w:basedOn w:val="a"/>
    <w:link w:val="Char0"/>
    <w:uiPriority w:val="99"/>
    <w:unhideWhenUsed/>
    <w:rsid w:val="00B40D50"/>
    <w:pPr>
      <w:tabs>
        <w:tab w:val="center" w:pos="4153"/>
        <w:tab w:val="right" w:pos="8306"/>
      </w:tabs>
      <w:snapToGrid w:val="0"/>
      <w:jc w:val="left"/>
    </w:pPr>
    <w:rPr>
      <w:sz w:val="18"/>
      <w:szCs w:val="18"/>
    </w:rPr>
  </w:style>
  <w:style w:type="character" w:customStyle="1" w:styleId="Char0">
    <w:name w:val="页脚 Char"/>
    <w:basedOn w:val="a0"/>
    <w:link w:val="a4"/>
    <w:uiPriority w:val="99"/>
    <w:rsid w:val="00B40D5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Yiting</dc:creator>
  <cp:keywords/>
  <dc:description/>
  <cp:lastModifiedBy>PC</cp:lastModifiedBy>
  <cp:revision>4</cp:revision>
  <dcterms:created xsi:type="dcterms:W3CDTF">2023-07-10T08:46:00Z</dcterms:created>
  <dcterms:modified xsi:type="dcterms:W3CDTF">2023-07-11T08:23:00Z</dcterms:modified>
</cp:coreProperties>
</file>